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F72C" w14:textId="1E36425C" w:rsidR="00427405" w:rsidRDefault="00243D18" w:rsidP="00427405">
      <w:pPr>
        <w:pStyle w:val="Overskrift2"/>
      </w:pPr>
      <w:r>
        <w:t>Dagsorden stiftende generalforsamling for LAG Odder-Hedensted 2023-2027</w:t>
      </w:r>
    </w:p>
    <w:p w14:paraId="725F500A" w14:textId="4F598312" w:rsidR="00243D18" w:rsidRDefault="00093286">
      <w:pPr>
        <w:rPr>
          <w:lang w:eastAsia="da-DK"/>
        </w:rPr>
      </w:pPr>
      <w:r>
        <w:t>Tid og s</w:t>
      </w:r>
      <w:r w:rsidR="00427405">
        <w:t xml:space="preserve">ted: </w:t>
      </w:r>
      <w:r w:rsidR="00427405" w:rsidRPr="00427405">
        <w:rPr>
          <w:lang w:eastAsia="da-DK"/>
        </w:rPr>
        <w:t xml:space="preserve">Økologiens Have, </w:t>
      </w:r>
      <w:proofErr w:type="spellStart"/>
      <w:r w:rsidR="00427405" w:rsidRPr="00427405">
        <w:rPr>
          <w:lang w:eastAsia="da-DK"/>
        </w:rPr>
        <w:t>Rørthvej</w:t>
      </w:r>
      <w:proofErr w:type="spellEnd"/>
      <w:r w:rsidR="00427405" w:rsidRPr="00427405">
        <w:rPr>
          <w:lang w:eastAsia="da-DK"/>
        </w:rPr>
        <w:t xml:space="preserve"> 132, DK-8300 Odder</w:t>
      </w:r>
      <w:r>
        <w:rPr>
          <w:lang w:eastAsia="da-DK"/>
        </w:rPr>
        <w:t xml:space="preserve"> - </w:t>
      </w:r>
      <w:r w:rsidR="00427405">
        <w:rPr>
          <w:lang w:eastAsia="da-DK"/>
        </w:rPr>
        <w:t>Kl</w:t>
      </w:r>
      <w:r>
        <w:rPr>
          <w:lang w:eastAsia="da-DK"/>
        </w:rPr>
        <w:t>. 19.00</w:t>
      </w:r>
    </w:p>
    <w:p w14:paraId="3F60224E" w14:textId="6610EAEB" w:rsidR="00093286" w:rsidRDefault="00093286">
      <w:pPr>
        <w:rPr>
          <w:lang w:eastAsia="da-DK"/>
        </w:rPr>
      </w:pPr>
    </w:p>
    <w:p w14:paraId="32111862" w14:textId="54E1275D" w:rsidR="00093286" w:rsidRDefault="00093286">
      <w:pPr>
        <w:rPr>
          <w:lang w:eastAsia="da-DK"/>
        </w:rPr>
      </w:pPr>
    </w:p>
    <w:p w14:paraId="5CB00ABA" w14:textId="689869A5" w:rsidR="00093286" w:rsidRDefault="00093286">
      <w:pPr>
        <w:rPr>
          <w:lang w:eastAsia="da-DK"/>
        </w:rPr>
      </w:pPr>
    </w:p>
    <w:p w14:paraId="3A19C43F" w14:textId="77777777" w:rsidR="00093286" w:rsidRPr="00093286" w:rsidRDefault="00093286">
      <w:pPr>
        <w:rPr>
          <w:lang w:eastAsia="da-DK"/>
        </w:rPr>
      </w:pPr>
    </w:p>
    <w:p w14:paraId="6FBB274C" w14:textId="7ABAD8EF" w:rsidR="00243D18" w:rsidRPr="00EA78AD" w:rsidRDefault="00243D18" w:rsidP="00EA78AD">
      <w:pPr>
        <w:pStyle w:val="Listeafsnit"/>
        <w:numPr>
          <w:ilvl w:val="0"/>
          <w:numId w:val="1"/>
        </w:numPr>
      </w:pPr>
      <w:r w:rsidRPr="00EA78AD">
        <w:t>Valg af dirigent</w:t>
      </w:r>
    </w:p>
    <w:p w14:paraId="6D2152EA" w14:textId="172D6B26" w:rsidR="00243D18" w:rsidRPr="00EA78AD" w:rsidRDefault="00243D18" w:rsidP="00EA78AD">
      <w:pPr>
        <w:pStyle w:val="Listeafsnit"/>
        <w:numPr>
          <w:ilvl w:val="0"/>
          <w:numId w:val="1"/>
        </w:numPr>
      </w:pPr>
      <w:r w:rsidRPr="00EA78AD">
        <w:t xml:space="preserve">Godkendelse af vedtægter for foreningen for den </w:t>
      </w:r>
      <w:r w:rsidR="00093286">
        <w:t>L</w:t>
      </w:r>
      <w:r w:rsidRPr="00EA78AD">
        <w:t xml:space="preserve">okale </w:t>
      </w:r>
      <w:r w:rsidR="00093286" w:rsidRPr="00EA78AD">
        <w:t>AktionsGruppe</w:t>
      </w:r>
    </w:p>
    <w:p w14:paraId="27D6D905" w14:textId="03DDC98D" w:rsidR="00243D18" w:rsidRPr="00EA78AD" w:rsidRDefault="00243D18" w:rsidP="00EA78AD">
      <w:pPr>
        <w:pStyle w:val="Listeafsnit"/>
        <w:numPr>
          <w:ilvl w:val="0"/>
          <w:numId w:val="1"/>
        </w:numPr>
      </w:pPr>
      <w:r w:rsidRPr="00EA78AD">
        <w:t xml:space="preserve">Valg af </w:t>
      </w:r>
      <w:proofErr w:type="spellStart"/>
      <w:r w:rsidRPr="00EA78AD">
        <w:t>forperson</w:t>
      </w:r>
      <w:proofErr w:type="spellEnd"/>
      <w:r w:rsidRPr="00EA78AD">
        <w:t xml:space="preserve"> for bestyrelsen</w:t>
      </w:r>
    </w:p>
    <w:p w14:paraId="6E89D187" w14:textId="1E487D6D" w:rsidR="00243D18" w:rsidRPr="00EA78AD" w:rsidRDefault="00243D18" w:rsidP="00EA78AD">
      <w:pPr>
        <w:pStyle w:val="Listeafsnit"/>
        <w:numPr>
          <w:ilvl w:val="0"/>
          <w:numId w:val="1"/>
        </w:numPr>
      </w:pPr>
      <w:r w:rsidRPr="00EA78AD">
        <w:t xml:space="preserve">Valg af medlemmer til bestyrelsen </w:t>
      </w:r>
    </w:p>
    <w:p w14:paraId="5E007811" w14:textId="217EEE26" w:rsidR="00243D18" w:rsidRPr="00EA78AD" w:rsidRDefault="00243D18" w:rsidP="00EA78AD">
      <w:pPr>
        <w:pStyle w:val="Listeafsnit"/>
        <w:numPr>
          <w:ilvl w:val="0"/>
          <w:numId w:val="1"/>
        </w:numPr>
      </w:pPr>
      <w:r w:rsidRPr="00EA78AD">
        <w:t>Valg af revisor</w:t>
      </w:r>
    </w:p>
    <w:p w14:paraId="1D82F210" w14:textId="438D0383" w:rsidR="00243D18" w:rsidRPr="00EA78AD" w:rsidRDefault="00243D18"/>
    <w:p w14:paraId="13CC9F2B" w14:textId="2C0301A6" w:rsidR="00243D18" w:rsidRDefault="00243D18"/>
    <w:p w14:paraId="0A630CA8" w14:textId="493F2F33" w:rsidR="00243D18" w:rsidRDefault="00243D18" w:rsidP="00EA78AD">
      <w:pPr>
        <w:pStyle w:val="Overskrift2"/>
      </w:pPr>
      <w:r>
        <w:t>Info</w:t>
      </w:r>
    </w:p>
    <w:p w14:paraId="6531251B" w14:textId="12C0D86C" w:rsidR="00243D18" w:rsidRPr="00EA78AD" w:rsidRDefault="00243D18">
      <w:pPr>
        <w:rPr>
          <w:b/>
          <w:bCs w:val="0"/>
        </w:rPr>
      </w:pPr>
      <w:r w:rsidRPr="00EA78AD">
        <w:rPr>
          <w:b/>
          <w:bCs w:val="0"/>
        </w:rPr>
        <w:t>Stemmeret:</w:t>
      </w:r>
    </w:p>
    <w:p w14:paraId="0B3B7503" w14:textId="15335874" w:rsidR="00243D18" w:rsidRDefault="00243D18">
      <w:r>
        <w:t>Personer som er fyldt 15 år, med fast bopæl i det geografiske område, som aktionsgruppen dækker</w:t>
      </w:r>
    </w:p>
    <w:p w14:paraId="6DD518DA" w14:textId="49D176EC" w:rsidR="00243D18" w:rsidRDefault="00243D18">
      <w:r>
        <w:t>Fremmødte personer, der repræsenterer en virksomhed eller organisation med adresse i det geografiske område. Der repræsenterer en virksomhed eller organisation med adresse i det geografiske område, som aktionsgruppen skal dække</w:t>
      </w:r>
    </w:p>
    <w:p w14:paraId="03CC0BFD" w14:textId="45F48AA1" w:rsidR="00243D18" w:rsidRDefault="00243D18"/>
    <w:p w14:paraId="51771249" w14:textId="60056584" w:rsidR="00243D18" w:rsidRDefault="00243D18"/>
    <w:p w14:paraId="64A3D889" w14:textId="09851C73" w:rsidR="00243D18" w:rsidRPr="00EA78AD" w:rsidRDefault="00243D18">
      <w:pPr>
        <w:rPr>
          <w:b/>
          <w:bCs w:val="0"/>
        </w:rPr>
      </w:pPr>
      <w:r w:rsidRPr="00EA78AD">
        <w:rPr>
          <w:b/>
          <w:bCs w:val="0"/>
        </w:rPr>
        <w:t>Kan opstille til bestyrelsen:</w:t>
      </w:r>
    </w:p>
    <w:p w14:paraId="52A12F7C" w14:textId="5370C17B" w:rsidR="00243D18" w:rsidRDefault="00243D18">
      <w:r>
        <w:t>Fremmødte personer, som er fyldt 18 år, med fast bopæl i det geografiske område, som aktionsgruppen skal dække.</w:t>
      </w:r>
    </w:p>
    <w:p w14:paraId="27BB7DCD" w14:textId="4B72A895" w:rsidR="00243D18" w:rsidRDefault="00243D18">
      <w:r>
        <w:t xml:space="preserve">Fremmødte personer, der repræsenterer en virksomhed eller en organisation med </w:t>
      </w:r>
      <w:r w:rsidR="00B71869">
        <w:t>adresse</w:t>
      </w:r>
      <w:r>
        <w:t xml:space="preserve"> i det geografiske område som aktionsgruppen skal dække.</w:t>
      </w:r>
    </w:p>
    <w:p w14:paraId="7DA7967A" w14:textId="5AB6D08E" w:rsidR="00243D18" w:rsidRDefault="00243D18">
      <w:r>
        <w:t>Personer omfattet af nr. 1-2. der ikke er fremmødt, men som har afgivet skriftlig fuldmagt og tilkendegivet ønske om at stille op til valget.</w:t>
      </w:r>
    </w:p>
    <w:p w14:paraId="326BC0B6" w14:textId="3A50F549" w:rsidR="00243D18" w:rsidRDefault="008A02F1">
      <w:r>
        <w:t>Hver enkelt kommunalbestyrelse og regionsråd i det geografiske område, som aktionsgruppen skal dække, kan i</w:t>
      </w:r>
      <w:r w:rsidR="00B71869">
        <w:t xml:space="preserve"> </w:t>
      </w:r>
      <w:r>
        <w:t>den stiftende generalforsamling udpege et medlem af bestyrelsen, som skal varetage offentlige myndigheders interesser i aktionsgruppens bestyrelse.</w:t>
      </w:r>
    </w:p>
    <w:p w14:paraId="23DEF36D" w14:textId="3B2D728B" w:rsidR="008A02F1" w:rsidRDefault="008A02F1"/>
    <w:p w14:paraId="598FFF15" w14:textId="0B7D07FE" w:rsidR="008A02F1" w:rsidRPr="00EA78AD" w:rsidRDefault="008A02F1">
      <w:pPr>
        <w:rPr>
          <w:b/>
          <w:bCs w:val="0"/>
        </w:rPr>
      </w:pPr>
      <w:r w:rsidRPr="00EA78AD">
        <w:rPr>
          <w:b/>
          <w:bCs w:val="0"/>
        </w:rPr>
        <w:t>Bestyrelsens sammensætning:</w:t>
      </w:r>
    </w:p>
    <w:p w14:paraId="56A84528" w14:textId="13490BFA" w:rsidR="008A02F1" w:rsidRDefault="008A02F1">
      <w:r>
        <w:t>Bestyrelsen skal bestå af et ulige antal medlemmer, dog mindst syv</w:t>
      </w:r>
    </w:p>
    <w:p w14:paraId="745D3E6C" w14:textId="1037A6E3" w:rsidR="008A02F1" w:rsidRDefault="008A02F1">
      <w:r>
        <w:t>Bestyrelsen skal sammensættes, så følgende socioøkonomiske gruppers interesser er varetaget:</w:t>
      </w:r>
    </w:p>
    <w:p w14:paraId="420A00B2" w14:textId="1935F0D6" w:rsidR="008A02F1" w:rsidRDefault="008A02F1" w:rsidP="008A02F1">
      <w:pPr>
        <w:ind w:left="1304"/>
      </w:pPr>
      <w:r>
        <w:t>Lokale borgere</w:t>
      </w:r>
    </w:p>
    <w:p w14:paraId="4565125D" w14:textId="7947BAA3" w:rsidR="008A02F1" w:rsidRDefault="008A02F1" w:rsidP="008A02F1">
      <w:pPr>
        <w:ind w:left="1304"/>
      </w:pPr>
      <w:r>
        <w:t>Lokale virksomheder, erhvervsorganisationer og fagforeninger</w:t>
      </w:r>
    </w:p>
    <w:p w14:paraId="4FCFE711" w14:textId="1A864B57" w:rsidR="008A02F1" w:rsidRDefault="008A02F1" w:rsidP="008A02F1">
      <w:pPr>
        <w:ind w:left="1304"/>
      </w:pPr>
      <w:r>
        <w:t>Lokale foreninger, herunder natur-, miljø-, borger-, og fritidsforeninger</w:t>
      </w:r>
    </w:p>
    <w:p w14:paraId="2D05108A" w14:textId="44A70FCD" w:rsidR="008A02F1" w:rsidRDefault="008A02F1" w:rsidP="008A02F1">
      <w:pPr>
        <w:ind w:left="1304"/>
      </w:pPr>
      <w:r>
        <w:t>Offentlige myndigheder</w:t>
      </w:r>
    </w:p>
    <w:p w14:paraId="581610C6" w14:textId="5E52992A" w:rsidR="008A02F1" w:rsidRDefault="008A02F1" w:rsidP="008A02F1">
      <w:pPr>
        <w:ind w:left="1304"/>
      </w:pPr>
      <w:r>
        <w:t>De valgte repræsentanter for hver enkelt socioøkonomisk gruppe må ikke alene udgøre et flertal i bestyrelsen</w:t>
      </w:r>
    </w:p>
    <w:p w14:paraId="21CACCFB" w14:textId="7C268229" w:rsidR="00EA78AD" w:rsidRDefault="00EA78AD" w:rsidP="008A02F1">
      <w:pPr>
        <w:ind w:left="1304"/>
      </w:pPr>
    </w:p>
    <w:p w14:paraId="6C5C5BF3" w14:textId="77777777" w:rsidR="00EA78AD" w:rsidRDefault="00EA78AD" w:rsidP="008A02F1">
      <w:pPr>
        <w:ind w:left="1304"/>
      </w:pPr>
    </w:p>
    <w:sectPr w:rsidR="00EA78AD" w:rsidSect="002D7B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4CF"/>
    <w:multiLevelType w:val="hybridMultilevel"/>
    <w:tmpl w:val="F8440A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1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8"/>
    <w:rsid w:val="00093286"/>
    <w:rsid w:val="000F4029"/>
    <w:rsid w:val="00243D18"/>
    <w:rsid w:val="00244E51"/>
    <w:rsid w:val="002D7B03"/>
    <w:rsid w:val="00427405"/>
    <w:rsid w:val="00675676"/>
    <w:rsid w:val="007746A6"/>
    <w:rsid w:val="00815B60"/>
    <w:rsid w:val="008A02F1"/>
    <w:rsid w:val="0092597D"/>
    <w:rsid w:val="00B55D29"/>
    <w:rsid w:val="00B71869"/>
    <w:rsid w:val="00C61900"/>
    <w:rsid w:val="00CD476D"/>
    <w:rsid w:val="00EA78AD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597F4"/>
  <w15:chartTrackingRefBased/>
  <w15:docId w15:val="{D687FB62-E2C1-9D40-A8D0-B943BAB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6A6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74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74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74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746A6"/>
    <w:pPr>
      <w:spacing w:before="120"/>
    </w:pPr>
    <w:rPr>
      <w:rFonts w:asciiTheme="majorHAnsi" w:hAnsiTheme="majorHAnsi"/>
      <w:b/>
      <w:bCs w:val="0"/>
      <w:color w:val="548DD4"/>
      <w:sz w:val="24"/>
    </w:rPr>
  </w:style>
  <w:style w:type="paragraph" w:styleId="Listeafsnit">
    <w:name w:val="List Paragraph"/>
    <w:basedOn w:val="Normal"/>
    <w:uiPriority w:val="34"/>
    <w:qFormat/>
    <w:rsid w:val="00EA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Ernst</dc:creator>
  <cp:keywords/>
  <dc:description/>
  <cp:lastModifiedBy>Susanne Ernst</cp:lastModifiedBy>
  <cp:revision>4</cp:revision>
  <dcterms:created xsi:type="dcterms:W3CDTF">2022-06-28T08:42:00Z</dcterms:created>
  <dcterms:modified xsi:type="dcterms:W3CDTF">2022-07-09T15:46:00Z</dcterms:modified>
</cp:coreProperties>
</file>